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2621"/>
          <w:sz w:val="44"/>
        </w:rPr>
        <w:t>Should I Go Agentic?</w:t>
      </w:r>
    </w:p>
    <w:p>
      <w:r>
        <w:rPr>
          <w:i/>
          <w:color w:val="3E6E5E"/>
          <w:sz w:val="22"/>
        </w:rPr>
        <w:t>A quick readiness check before you hand a task to an agent.</w:t>
      </w:r>
    </w:p>
    <w:p>
      <w:r>
        <w:t>More power isn’t always the answer. Run the check first.</w:t>
      </w:r>
    </w:p>
    <w:p/>
    <w:p>
      <w:r>
        <w:rPr>
          <w:b/>
          <w:sz w:val="23"/>
        </w:rPr>
        <w:t>01  The task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b/>
          <w:sz w:val="23"/>
        </w:rPr>
        <w:t>02  Is it repetitive / rule-based?</w:t>
      </w:r>
    </w:p>
    <w:p>
      <w:pPr>
        <w:spacing w:after="240"/>
      </w:pPr>
      <w:r>
        <w:rPr>
          <w:sz w:val="24"/>
        </w:rPr>
        <w:t>Yes ▢   No ▢</w:t>
      </w:r>
    </w:p>
    <w:p>
      <w:r>
        <w:rPr>
          <w:b/>
          <w:sz w:val="23"/>
        </w:rPr>
        <w:t>03  Is it low-stakes and reversible on the first pass?</w:t>
      </w:r>
    </w:p>
    <w:p>
      <w:pPr>
        <w:spacing w:after="240"/>
      </w:pPr>
      <w:r>
        <w:rPr>
          <w:sz w:val="24"/>
        </w:rPr>
        <w:t>Yes ▢   No ▢</w:t>
      </w:r>
    </w:p>
    <w:p>
      <w:r>
        <w:rPr>
          <w:b/>
          <w:sz w:val="23"/>
        </w:rPr>
        <w:t>04  Do I have a clear “done looks like”?</w:t>
      </w:r>
    </w:p>
    <w:p>
      <w:pPr>
        <w:spacing w:after="240"/>
      </w:pPr>
      <w:r>
        <w:rPr>
          <w:sz w:val="24"/>
        </w:rPr>
        <w:t>Yes ▢   No ▢</w:t>
      </w:r>
    </w:p>
    <w:p>
      <w:r>
        <w:rPr>
          <w:b/>
          <w:sz w:val="23"/>
        </w:rPr>
        <w:t>05  Can I review before anything leaves?</w:t>
      </w:r>
    </w:p>
    <w:p>
      <w:pPr>
        <w:spacing w:after="240"/>
      </w:pPr>
      <w:r>
        <w:rPr>
          <w:sz w:val="24"/>
        </w:rPr>
        <w:t>Yes ▢   No ▢</w:t>
      </w:r>
    </w:p>
    <w:p>
      <w:r>
        <w:rPr>
          <w:b/>
          <w:sz w:val="23"/>
        </w:rPr>
        <w:t>06  Verdict</w:t>
      </w:r>
    </w:p>
    <w:p>
      <w:pPr>
        <w:spacing w:after="240"/>
      </w:pPr>
      <w:r>
        <w:rPr>
          <w:sz w:val="24"/>
        </w:rPr>
        <w:t>________</w:t>
      </w:r>
    </w:p>
    <w:p>
      <w:r>
        <w:rPr>
          <w:i/>
          <w:color w:val="3E6E5E"/>
          <w:sz w:val="18"/>
        </w:rPr>
        <w:t>Lesson 10 · I Want AI Help · written with agentic AI help; the judgment is yours. — Attune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