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A2621"/>
          <w:sz w:val="44"/>
        </w:rPr>
        <w:t>Connect Your Tools</w:t>
      </w:r>
    </w:p>
    <w:p>
      <w:r>
        <w:rPr>
          <w:i/>
          <w:color w:val="3E6E5E"/>
          <w:sz w:val="22"/>
        </w:rPr>
        <w:t>A simple map of what your system can reach — on purpose, with permission.</w:t>
      </w:r>
    </w:p>
    <w:p>
      <w:r>
        <w:t>If you’ve used Drive or Gmail or ever hired an assistant, you’ve made this trade before.</w:t>
      </w:r>
    </w:p>
    <w:p/>
    <w:p>
      <w:r>
        <w:rPr>
          <w:b/>
          <w:sz w:val="23"/>
        </w:rPr>
        <w:t>01  What I want connected</w:t>
      </w:r>
    </w:p>
    <w:p>
      <w:pPr>
        <w:spacing w:after="240"/>
      </w:pPr>
      <w:r>
        <w:rPr>
          <w:sz w:val="24"/>
        </w:rPr>
        <w:t>Calendar ▢  Docs ▢  Mail ▢  Notes ▢  Other: ________</w:t>
      </w:r>
    </w:p>
    <w:p>
      <w:r>
        <w:rPr>
          <w:b/>
          <w:sz w:val="23"/>
        </w:rPr>
        <w:t>02  Start with just one</w:t>
      </w:r>
    </w:p>
    <w:p>
      <w:pPr>
        <w:spacing w:after="240"/>
      </w:pPr>
      <w:r>
        <w:rPr>
          <w:sz w:val="24"/>
        </w:rPr>
        <w:t>________</w:t>
      </w:r>
    </w:p>
    <w:p>
      <w:r>
        <w:rPr>
          <w:b/>
          <w:sz w:val="23"/>
        </w:rPr>
        <w:t>03  Read-only or write?</w:t>
      </w:r>
    </w:p>
    <w:p>
      <w:pPr>
        <w:spacing w:after="240"/>
      </w:pPr>
      <w:r>
        <w:rPr>
          <w:sz w:val="24"/>
        </w:rPr>
        <w:t>________</w:t>
      </w:r>
    </w:p>
    <w:p>
      <w:r>
        <w:rPr>
          <w:b/>
          <w:sz w:val="23"/>
        </w:rPr>
        <w:t>04  The permission I’m comfortable with</w:t>
      </w:r>
    </w:p>
    <w:p>
      <w:pPr>
        <w:spacing w:after="240"/>
      </w:pPr>
      <w:r>
        <w:rPr>
          <w:sz w:val="24"/>
        </w:rPr>
        <w:t>________</w:t>
      </w:r>
    </w:p>
    <w:p>
      <w:r>
        <w:rPr>
          <w:i/>
          <w:color w:val="3E6E5E"/>
          <w:sz w:val="18"/>
        </w:rPr>
        <w:t>Lesson 11 · I Want AI Help · written with agentic AI help; the judgment is yours. — Attune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