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211D"/>
          <w:sz w:val="44"/>
        </w:rPr>
        <w:t>The Four Mindsets — a Decision Card</w:t>
      </w:r>
    </w:p>
    <w:p>
      <w:r>
        <w:rPr>
          <w:i/>
          <w:color w:val="2A5C5C"/>
          <w:sz w:val="22"/>
        </w:rPr>
        <w:t>Four frames for any AI decision. No single frame sees it all. (Free.)</w:t>
      </w:r>
    </w:p>
    <w:p>
      <w:r>
        <w:t>Fill one line each, then borrow from all four.</w:t>
      </w:r>
    </w:p>
    <w:p/>
    <w:p>
      <w:pPr>
        <w:spacing w:after="200"/>
      </w:pPr>
      <w:r>
        <w:rPr>
          <w:sz w:val="24"/>
        </w:rPr>
        <w:t>COULD  (what’s possible): __________________________________________________________</w:t>
      </w:r>
    </w:p>
    <w:p>
      <w:pPr>
        <w:spacing w:after="200"/>
      </w:pPr>
      <w:r>
        <w:rPr>
          <w:sz w:val="24"/>
        </w:rPr>
        <w:t>SHOULD (what’s wise / right): ______________________________________________________</w:t>
      </w:r>
    </w:p>
    <w:p>
      <w:pPr>
        <w:spacing w:after="200"/>
      </w:pPr>
      <w:r>
        <w:rPr>
          <w:sz w:val="24"/>
        </w:rPr>
        <w:t>MIGHT  (what could go sideways): __________________________________________________</w:t>
      </w:r>
    </w:p>
    <w:p>
      <w:pPr>
        <w:spacing w:after="200"/>
      </w:pPr>
      <w:r>
        <w:rPr>
          <w:sz w:val="24"/>
        </w:rPr>
        <w:t>DON’T  (what we leave alone): ______________________________________________________</w:t>
      </w:r>
    </w:p>
    <w:p>
      <w:pPr>
        <w:spacing w:after="200"/>
      </w:pPr>
      <w:r>
        <w:rPr>
          <w:sz w:val="24"/>
        </w:rPr>
        <w:t>Borrowing from all four, my next step: ______________________________________________</w:t>
      </w:r>
    </w:p>
    <w:p/>
    <w:p>
      <w:r>
        <w:rPr>
          <w:i/>
          <w:color w:val="2A5C5C"/>
          <w:sz w:val="18"/>
        </w:rPr>
        <w:t>Lesson 4 · I Want AI Help · a free DIY takeaway.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