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Your Safe AI Playground</w:t>
      </w:r>
    </w:p>
    <w:p>
      <w:r>
        <w:rPr>
          <w:i/>
          <w:color w:val="3E6E5E"/>
          <w:sz w:val="22"/>
        </w:rPr>
        <w:t>Do this in Lesson 1 — before you build anything. Pick one free AI, make a safe sandbox, and make simple things.</w:t>
      </w:r>
    </w:p>
    <w:p>
      <w:r>
        <w:t>You can start here, before you've built your AOS. Pick one of the big three (all free to start), make a safe little sandbox, and just make simple things — to feel what AI does, and doesn't. Then later, once you've built your AOS, come back and do it again with your AOS pasted in — and feel the difference. That before-and-after is the whole point.</w:t>
      </w:r>
    </w:p>
    <w:p/>
    <w:p>
      <w:r>
        <w:rPr>
          <w:b/>
          <w:sz w:val="23"/>
        </w:rPr>
        <w:t>01  Pick your free edition</w:t>
      </w:r>
    </w:p>
    <w:p>
      <w:pPr>
        <w:spacing w:after="240"/>
      </w:pPr>
      <w:r>
        <w:rPr>
          <w:sz w:val="24"/>
        </w:rPr>
        <w:t>I'm starting with:  ChatGPT ▢   Claude ▢   Gemini ▢   (all free — you can switch later)</w:t>
      </w:r>
    </w:p>
    <w:p>
      <w:r>
        <w:rPr>
          <w:b/>
          <w:sz w:val="23"/>
        </w:rPr>
        <w:t>02  Keep it safe</w:t>
      </w:r>
    </w:p>
    <w:p>
      <w:pPr>
        <w:spacing w:after="240"/>
      </w:pPr>
      <w:r>
        <w:rPr>
          <w:sz w:val="24"/>
        </w:rPr>
        <w:t>My ground rules: no passwords, IDs, or private financials · low-stakes and reversible · I approve before anything leaves · it can't send, post, or pay for me.</w:t>
      </w:r>
    </w:p>
    <w:p>
      <w:r>
        <w:rPr>
          <w:b/>
          <w:sz w:val="23"/>
        </w:rPr>
        <w:t>03  Make one simple thing (no AOS needed yet)</w:t>
      </w:r>
    </w:p>
    <w:p>
      <w:pPr>
        <w:spacing w:after="240"/>
      </w:pPr>
      <w:r>
        <w:rPr>
          <w:sz w:val="24"/>
        </w:rPr>
        <w:t>Pick one: reword an email · a to-do list from a messy note · 3 title options · summarize this doc · a kind message · a packing list. The first simple thing I'll make: ________</w:t>
      </w:r>
    </w:p>
    <w:p>
      <w:r>
        <w:rPr>
          <w:b/>
          <w:sz w:val="23"/>
        </w:rPr>
        <w:t>04  Come back later — add your AOS as the background</w:t>
      </w:r>
    </w:p>
    <w:p>
      <w:pPr>
        <w:spacing w:after="240"/>
      </w:pPr>
      <w:r>
        <w:rPr>
          <w:sz w:val="24"/>
        </w:rPr>
        <w:t>Once you've built your AOS, paste it in first: “Here's my AOS — work from this.”  Then make the same kind of thing again. What changed: ________</w:t>
      </w:r>
    </w:p>
    <w:p>
      <w:r>
        <w:rPr>
          <w:b/>
          <w:sz w:val="23"/>
        </w:rPr>
        <w:t>05  Notice + keep</w:t>
      </w:r>
    </w:p>
    <w:p>
      <w:pPr>
        <w:spacing w:after="240"/>
      </w:pPr>
      <w:r>
        <w:rPr>
          <w:sz w:val="24"/>
        </w:rPr>
        <w:t>Got right: ________.  Was off: ________.  One tweak to my AOS: ________.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